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Pr="00E51F20" w:rsidRDefault="00E51F20" w:rsidP="001C2198">
      <w:pPr>
        <w:pStyle w:val="2"/>
        <w:pageBreakBefore/>
      </w:pPr>
      <w:r>
        <w:t>Говори</w:t>
      </w:r>
    </w:p>
    <w:p w:rsidR="00AF264D" w:rsidRPr="0065352B" w:rsidRDefault="00AF264D" w:rsidP="00AF264D">
      <w:pPr>
        <w:jc w:val="center"/>
        <w:rPr>
          <w:b/>
        </w:rPr>
      </w:pPr>
      <w:r w:rsidRPr="0065352B">
        <w:rPr>
          <w:b/>
        </w:rPr>
        <w:t xml:space="preserve">Тим </w:t>
      </w:r>
      <w:proofErr w:type="spellStart"/>
      <w:r w:rsidRPr="0065352B">
        <w:rPr>
          <w:b/>
        </w:rPr>
        <w:t>Скоренко</w:t>
      </w:r>
      <w:proofErr w:type="spellEnd"/>
    </w:p>
    <w:p w:rsidR="001C2198" w:rsidRDefault="001C2198" w:rsidP="001C2198">
      <w:bookmarkStart w:id="0" w:name="_GoBack"/>
      <w:bookmarkEnd w:id="0"/>
    </w:p>
    <w:p w:rsidR="00E51F20" w:rsidRPr="00AF264D" w:rsidRDefault="00E51F20" w:rsidP="00E51F20">
      <w:r>
        <w:t>Вступление</w:t>
      </w:r>
      <w:r w:rsidRPr="00AF264D">
        <w:t xml:space="preserve">:  </w:t>
      </w:r>
    </w:p>
    <w:p w:rsidR="00E51F20" w:rsidRPr="00AF264D" w:rsidRDefault="00E51F20" w:rsidP="00E51F20">
      <w:pPr>
        <w:rPr>
          <w:b/>
          <w:sz w:val="18"/>
        </w:rPr>
      </w:pPr>
      <w:proofErr w:type="spellStart"/>
      <w:r>
        <w:rPr>
          <w:b/>
          <w:sz w:val="18"/>
          <w:lang w:val="en-US"/>
        </w:rPr>
        <w:t>Dm</w:t>
      </w:r>
      <w:proofErr w:type="spellEnd"/>
      <w:r w:rsidRPr="00AF264D">
        <w:rPr>
          <w:b/>
          <w:sz w:val="18"/>
        </w:rPr>
        <w:t xml:space="preserve"> </w:t>
      </w:r>
      <w:r>
        <w:rPr>
          <w:b/>
          <w:sz w:val="18"/>
          <w:lang w:val="en-US"/>
        </w:rPr>
        <w:t>Am</w:t>
      </w:r>
      <w:r w:rsidRPr="00AF264D">
        <w:rPr>
          <w:b/>
          <w:sz w:val="18"/>
        </w:rPr>
        <w:t xml:space="preserve"> </w:t>
      </w:r>
      <w:proofErr w:type="spellStart"/>
      <w:r>
        <w:rPr>
          <w:b/>
          <w:sz w:val="18"/>
          <w:lang w:val="en-US"/>
        </w:rPr>
        <w:t>Dm</w:t>
      </w:r>
      <w:proofErr w:type="spellEnd"/>
      <w:r w:rsidRPr="00AF264D">
        <w:rPr>
          <w:b/>
          <w:sz w:val="18"/>
        </w:rPr>
        <w:t xml:space="preserve"> </w:t>
      </w:r>
      <w:r>
        <w:rPr>
          <w:b/>
          <w:sz w:val="18"/>
          <w:lang w:val="en-US"/>
        </w:rPr>
        <w:t>Am</w:t>
      </w:r>
      <w:r w:rsidRPr="00AF264D">
        <w:rPr>
          <w:b/>
          <w:sz w:val="18"/>
        </w:rPr>
        <w:t xml:space="preserve"> </w:t>
      </w:r>
      <w:r>
        <w:rPr>
          <w:b/>
          <w:sz w:val="18"/>
          <w:lang w:val="en-US"/>
        </w:rPr>
        <w:t>F</w:t>
      </w:r>
      <w:r w:rsidRPr="00AF264D">
        <w:rPr>
          <w:b/>
          <w:sz w:val="18"/>
        </w:rPr>
        <w:t xml:space="preserve"> </w:t>
      </w:r>
      <w:r>
        <w:rPr>
          <w:b/>
          <w:sz w:val="18"/>
          <w:lang w:val="en-US"/>
        </w:rPr>
        <w:t>E</w:t>
      </w:r>
      <w:r w:rsidRPr="00AF264D">
        <w:rPr>
          <w:b/>
          <w:sz w:val="18"/>
        </w:rPr>
        <w:t xml:space="preserve"> </w:t>
      </w:r>
    </w:p>
    <w:p w:rsidR="00E51F20" w:rsidRPr="00AF264D" w:rsidRDefault="00E51F20" w:rsidP="00E51F20"/>
    <w:p w:rsidR="00E51F20" w:rsidRPr="00AF264D" w:rsidRDefault="00E51F20" w:rsidP="00E51F20">
      <w:pPr>
        <w:rPr>
          <w:b/>
        </w:rPr>
      </w:pPr>
      <w:r w:rsidRPr="00AF264D">
        <w:rPr>
          <w:b/>
        </w:rPr>
        <w:t xml:space="preserve">                       </w:t>
      </w:r>
      <w:proofErr w:type="spellStart"/>
      <w:r w:rsidRPr="00E51F20">
        <w:rPr>
          <w:b/>
          <w:lang w:val="en-US"/>
        </w:rPr>
        <w:t>Dm</w:t>
      </w:r>
      <w:proofErr w:type="spellEnd"/>
    </w:p>
    <w:p w:rsidR="00E51F20" w:rsidRPr="00AF264D" w:rsidRDefault="00E51F20" w:rsidP="00E51F20">
      <w:r>
        <w:t>Говори, говори, не молчи, пожалуйста, в этом ли смысл такой любви,</w:t>
      </w:r>
    </w:p>
    <w:p w:rsidR="00E51F20" w:rsidRPr="00AF264D" w:rsidRDefault="00E51F20" w:rsidP="00E51F20">
      <w:pPr>
        <w:rPr>
          <w:b/>
        </w:rPr>
      </w:pPr>
      <w:r w:rsidRPr="00AF264D">
        <w:rPr>
          <w:b/>
        </w:rPr>
        <w:t xml:space="preserve">                              </w:t>
      </w:r>
      <w:r w:rsidRPr="00E51F20">
        <w:rPr>
          <w:b/>
          <w:lang w:val="en-US"/>
        </w:rPr>
        <w:t>Am</w:t>
      </w:r>
    </w:p>
    <w:p w:rsidR="00E51F20" w:rsidRPr="00AF264D" w:rsidRDefault="00E51F20" w:rsidP="00E51F20">
      <w:r>
        <w:t xml:space="preserve">На единственной ночи каркас натянутой — от заката и до зари, — </w:t>
      </w:r>
    </w:p>
    <w:p w:rsidR="00E51F20" w:rsidRPr="00E51F20" w:rsidRDefault="00E51F20" w:rsidP="00E51F20">
      <w:pPr>
        <w:rPr>
          <w:b/>
        </w:rPr>
      </w:pPr>
      <w:r w:rsidRPr="00E51F20">
        <w:rPr>
          <w:b/>
        </w:rPr>
        <w:t xml:space="preserve">  </w:t>
      </w:r>
      <w:r w:rsidRPr="00AF264D">
        <w:rPr>
          <w:b/>
        </w:rPr>
        <w:t xml:space="preserve">                   </w:t>
      </w:r>
      <w:r w:rsidRPr="00E51F20">
        <w:rPr>
          <w:b/>
        </w:rPr>
        <w:t xml:space="preserve">        </w:t>
      </w:r>
      <w:proofErr w:type="spellStart"/>
      <w:r w:rsidRPr="00E51F20">
        <w:rPr>
          <w:b/>
          <w:lang w:val="en-US"/>
        </w:rPr>
        <w:t>Dm</w:t>
      </w:r>
      <w:proofErr w:type="spellEnd"/>
    </w:p>
    <w:p w:rsidR="00E51F20" w:rsidRPr="00AF264D" w:rsidRDefault="00E51F20" w:rsidP="00E51F20">
      <w:r>
        <w:t>Если хочешь пожаловаться — пожалуйся, хочешь поймать меня — так лови,</w:t>
      </w:r>
    </w:p>
    <w:p w:rsidR="00E51F20" w:rsidRPr="00AF264D" w:rsidRDefault="00E51F20" w:rsidP="00E51F20">
      <w:pPr>
        <w:rPr>
          <w:b/>
        </w:rPr>
      </w:pPr>
      <w:r w:rsidRPr="00AF264D">
        <w:rPr>
          <w:b/>
        </w:rPr>
        <w:t xml:space="preserve">                             </w:t>
      </w:r>
      <w:r w:rsidRPr="00E51F20">
        <w:rPr>
          <w:b/>
          <w:lang w:val="en-US"/>
        </w:rPr>
        <w:t>Am</w:t>
      </w:r>
    </w:p>
    <w:p w:rsidR="00E51F20" w:rsidRPr="00AF264D" w:rsidRDefault="00E51F20" w:rsidP="00E51F20">
      <w:r>
        <w:t xml:space="preserve">Точно кошка, играющая с котятами, коготки свои убери — </w:t>
      </w:r>
    </w:p>
    <w:p w:rsidR="00E51F20" w:rsidRPr="00AF264D" w:rsidRDefault="00E51F20" w:rsidP="00E51F20">
      <w:pPr>
        <w:rPr>
          <w:b/>
        </w:rPr>
      </w:pPr>
      <w:r w:rsidRPr="00AF264D">
        <w:rPr>
          <w:b/>
        </w:rPr>
        <w:t xml:space="preserve">                        </w:t>
      </w:r>
      <w:r w:rsidRPr="00E51F20">
        <w:rPr>
          <w:b/>
          <w:lang w:val="en-US"/>
        </w:rPr>
        <w:t>F</w:t>
      </w:r>
    </w:p>
    <w:p w:rsidR="00E51F20" w:rsidRPr="00AF264D" w:rsidRDefault="00E51F20" w:rsidP="00E51F20">
      <w:r>
        <w:t>Говори, говори…</w:t>
      </w:r>
    </w:p>
    <w:p w:rsidR="00E51F20" w:rsidRPr="00AF264D" w:rsidRDefault="00E51F20" w:rsidP="00E51F20">
      <w:pPr>
        <w:rPr>
          <w:b/>
        </w:rPr>
      </w:pPr>
      <w:r>
        <w:rPr>
          <w:b/>
        </w:rPr>
        <w:t xml:space="preserve">                       </w:t>
      </w:r>
      <w:r>
        <w:rPr>
          <w:b/>
          <w:lang w:val="en-US"/>
        </w:rPr>
        <w:t>Am</w:t>
      </w:r>
    </w:p>
    <w:p w:rsidR="00E51F20" w:rsidRPr="00AF264D" w:rsidRDefault="00E51F20" w:rsidP="00E51F20">
      <w:r>
        <w:t>Говори, говори, не молчи, пожалуйста,</w:t>
      </w:r>
    </w:p>
    <w:p w:rsidR="00E51F20" w:rsidRPr="00E51F20" w:rsidRDefault="00E51F20" w:rsidP="00E51F20">
      <w:pPr>
        <w:rPr>
          <w:b/>
        </w:rPr>
      </w:pPr>
      <w:r w:rsidRPr="00E51F20">
        <w:rPr>
          <w:b/>
        </w:rPr>
        <w:t xml:space="preserve">         </w:t>
      </w:r>
      <w:r w:rsidRPr="00E51F20">
        <w:rPr>
          <w:b/>
          <w:lang w:val="en-US"/>
        </w:rPr>
        <w:t>F</w:t>
      </w:r>
    </w:p>
    <w:p w:rsidR="00E51F20" w:rsidRPr="00E51F20" w:rsidRDefault="00E51F20" w:rsidP="00E51F20">
      <w:r>
        <w:t xml:space="preserve">Говори, </w:t>
      </w:r>
    </w:p>
    <w:p w:rsidR="00E51F20" w:rsidRPr="00E51F20" w:rsidRDefault="00E51F20" w:rsidP="00E51F20">
      <w:pPr>
        <w:rPr>
          <w:b/>
        </w:rPr>
      </w:pPr>
      <w:r w:rsidRPr="00E51F20">
        <w:rPr>
          <w:b/>
        </w:rPr>
        <w:t xml:space="preserve">                        </w:t>
      </w:r>
      <w:r>
        <w:rPr>
          <w:b/>
          <w:lang w:val="en-US"/>
        </w:rPr>
        <w:t>Am</w:t>
      </w:r>
    </w:p>
    <w:p w:rsidR="00E51F20" w:rsidRPr="00E51F20" w:rsidRDefault="00E51F20" w:rsidP="00E51F20">
      <w:r>
        <w:t>Говори, говори…</w:t>
      </w:r>
    </w:p>
    <w:p w:rsidR="00E51F20" w:rsidRPr="00E51F20" w:rsidRDefault="00E51F20" w:rsidP="00E51F20"/>
    <w:p w:rsidR="00E51F20" w:rsidRDefault="00E51F20" w:rsidP="00E51F20"/>
    <w:p w:rsidR="00E51F20" w:rsidRDefault="00E51F20" w:rsidP="00E51F20">
      <w:r>
        <w:t xml:space="preserve">            Если время закончится этим вечером, поезд исчезнет в тоннеле, и </w:t>
      </w:r>
    </w:p>
    <w:p w:rsidR="00E51F20" w:rsidRDefault="00E51F20" w:rsidP="00E51F20">
      <w:r>
        <w:t xml:space="preserve">            Никогда уже больше здесь не появится, тридцать часов безупречной тьмы</w:t>
      </w:r>
    </w:p>
    <w:p w:rsidR="00E51F20" w:rsidRPr="00AF264D" w:rsidRDefault="00E51F20" w:rsidP="00E51F20">
      <w:r>
        <w:t xml:space="preserve">            На плацкартной полке, где делать нечего, и две уходящих </w:t>
      </w:r>
      <w:proofErr w:type="gramStart"/>
      <w:r>
        <w:t>в ничто</w:t>
      </w:r>
      <w:proofErr w:type="gramEnd"/>
      <w:r>
        <w:t xml:space="preserve"> змеи</w:t>
      </w:r>
    </w:p>
    <w:p w:rsidR="006F5602" w:rsidRPr="006F5602" w:rsidRDefault="006F5602" w:rsidP="006F5602">
      <w:pPr>
        <w:rPr>
          <w:b/>
        </w:rPr>
      </w:pPr>
      <w:r w:rsidRPr="006F5602">
        <w:rPr>
          <w:b/>
        </w:rPr>
        <w:t xml:space="preserve">                       </w:t>
      </w:r>
      <w:r w:rsidRPr="00AF264D">
        <w:rPr>
          <w:b/>
        </w:rPr>
        <w:t xml:space="preserve">     </w:t>
      </w:r>
      <w:r w:rsidRPr="006F5602">
        <w:rPr>
          <w:b/>
        </w:rPr>
        <w:t xml:space="preserve">      </w:t>
      </w:r>
      <w:r w:rsidRPr="00E51F20">
        <w:rPr>
          <w:b/>
          <w:lang w:val="en-US"/>
        </w:rPr>
        <w:t>Am</w:t>
      </w:r>
      <w:r w:rsidRPr="00AF264D">
        <w:rPr>
          <w:b/>
        </w:rPr>
        <w:t xml:space="preserve">                                                      </w:t>
      </w:r>
      <w:r>
        <w:rPr>
          <w:b/>
          <w:lang w:val="en-US"/>
        </w:rPr>
        <w:t>E</w:t>
      </w:r>
      <w:r w:rsidRPr="00AF264D">
        <w:rPr>
          <w:b/>
          <w:vertAlign w:val="subscript"/>
        </w:rPr>
        <w:t>7</w:t>
      </w:r>
    </w:p>
    <w:p w:rsidR="00E51F20" w:rsidRDefault="00E51F20" w:rsidP="00E51F20">
      <w:r>
        <w:t xml:space="preserve">            Направляют мир, и за ними тянется то, что сказать позабыли мы.</w:t>
      </w:r>
    </w:p>
    <w:p w:rsidR="00E51F20" w:rsidRDefault="00E51F20" w:rsidP="00E51F20"/>
    <w:p w:rsidR="00E51F20" w:rsidRDefault="00E51F20" w:rsidP="00E51F20">
      <w:r>
        <w:t>Говори, не молчи, говори, прекрасная здесь непогода стоит; ты в платье</w:t>
      </w:r>
    </w:p>
    <w:p w:rsidR="00E51F20" w:rsidRDefault="00E51F20" w:rsidP="00E51F20">
      <w:r>
        <w:t xml:space="preserve">Идешь по набережной к </w:t>
      </w:r>
      <w:proofErr w:type="spellStart"/>
      <w:r>
        <w:t>художке</w:t>
      </w:r>
      <w:proofErr w:type="spellEnd"/>
      <w:r>
        <w:t xml:space="preserve">, и тихий шёпот звенит внутри — </w:t>
      </w:r>
    </w:p>
    <w:p w:rsidR="00E51F20" w:rsidRPr="00AF264D" w:rsidRDefault="00E51F20" w:rsidP="00E51F20">
      <w:r>
        <w:t>Нужно ехать на юг, ну, к примеру, в Астрахань, жарить яичницу на асфальте,</w:t>
      </w:r>
    </w:p>
    <w:p w:rsidR="00082A8E" w:rsidRPr="006F5602" w:rsidRDefault="00082A8E" w:rsidP="00082A8E">
      <w:pPr>
        <w:rPr>
          <w:b/>
        </w:rPr>
      </w:pPr>
      <w:r w:rsidRPr="006F5602">
        <w:rPr>
          <w:b/>
        </w:rPr>
        <w:t xml:space="preserve">                       </w:t>
      </w:r>
      <w:r w:rsidRPr="00082A8E">
        <w:rPr>
          <w:b/>
        </w:rPr>
        <w:t xml:space="preserve">     </w:t>
      </w:r>
      <w:r w:rsidRPr="006F5602">
        <w:rPr>
          <w:b/>
        </w:rPr>
        <w:t xml:space="preserve">      </w:t>
      </w:r>
      <w:r w:rsidRPr="00E51F20">
        <w:rPr>
          <w:b/>
          <w:lang w:val="en-US"/>
        </w:rPr>
        <w:t>Am</w:t>
      </w:r>
      <w:r w:rsidRPr="00082A8E">
        <w:rPr>
          <w:b/>
        </w:rPr>
        <w:t xml:space="preserve">                                                   </w:t>
      </w:r>
      <w:r>
        <w:rPr>
          <w:b/>
          <w:lang w:val="en-US"/>
        </w:rPr>
        <w:t>E</w:t>
      </w:r>
      <w:r w:rsidRPr="00082A8E">
        <w:rPr>
          <w:b/>
          <w:vertAlign w:val="subscript"/>
        </w:rPr>
        <w:t>7</w:t>
      </w:r>
    </w:p>
    <w:p w:rsidR="00E51F20" w:rsidRPr="00AF264D" w:rsidRDefault="00E51F20" w:rsidP="00E51F20">
      <w:r>
        <w:t xml:space="preserve">В Приволжском затоне болтая ножками, в общем, об этом и говори — </w:t>
      </w:r>
    </w:p>
    <w:p w:rsidR="00082A8E" w:rsidRPr="00AF264D" w:rsidRDefault="00082A8E" w:rsidP="00082A8E">
      <w:pPr>
        <w:rPr>
          <w:b/>
        </w:rPr>
      </w:pPr>
      <w:r w:rsidRPr="00AF264D">
        <w:rPr>
          <w:b/>
        </w:rPr>
        <w:t xml:space="preserve">                        </w:t>
      </w:r>
      <w:r w:rsidRPr="00E51F20">
        <w:rPr>
          <w:b/>
          <w:lang w:val="en-US"/>
        </w:rPr>
        <w:t>F</w:t>
      </w:r>
    </w:p>
    <w:p w:rsidR="00E51F20" w:rsidRPr="00AF264D" w:rsidRDefault="00E51F20" w:rsidP="00E51F20">
      <w:r>
        <w:t>Говори, говори…</w:t>
      </w:r>
    </w:p>
    <w:p w:rsidR="00082A8E" w:rsidRPr="00082A8E" w:rsidRDefault="00082A8E" w:rsidP="00082A8E">
      <w:r>
        <w:t>Говори, говори, не молчи, пожалуйста,</w:t>
      </w:r>
    </w:p>
    <w:p w:rsidR="00082A8E" w:rsidRPr="00E51F20" w:rsidRDefault="00082A8E" w:rsidP="00082A8E">
      <w:r>
        <w:t xml:space="preserve">Говори, </w:t>
      </w:r>
    </w:p>
    <w:p w:rsidR="00082A8E" w:rsidRPr="00E51F20" w:rsidRDefault="00082A8E" w:rsidP="00082A8E">
      <w:r>
        <w:t>Говори, говори…</w:t>
      </w:r>
    </w:p>
    <w:p w:rsidR="00E51F20" w:rsidRDefault="00E51F20" w:rsidP="00E51F20"/>
    <w:p w:rsidR="00E51F20" w:rsidRDefault="00E51F20" w:rsidP="00E51F20">
      <w:r>
        <w:t xml:space="preserve">            Как </w:t>
      </w:r>
      <w:proofErr w:type="gramStart"/>
      <w:r>
        <w:t>плывущие</w:t>
      </w:r>
      <w:proofErr w:type="gramEnd"/>
      <w:r>
        <w:t xml:space="preserve"> в бурю вдвоём на ялике, наверняка выбирая утлый,</w:t>
      </w:r>
    </w:p>
    <w:p w:rsidR="00E51F20" w:rsidRDefault="00E51F20" w:rsidP="00E51F20">
      <w:r>
        <w:t xml:space="preserve">            Так и я прохожу под огромной статуей, молча глядящей на Третий Рим,</w:t>
      </w:r>
    </w:p>
    <w:p w:rsidR="00E51F20" w:rsidRDefault="00E51F20" w:rsidP="00E51F20">
      <w:r>
        <w:t xml:space="preserve">            Даже воздух здесь помнит тебя, и яблоки пахнут в пакетике так, как будто</w:t>
      </w:r>
    </w:p>
    <w:p w:rsidR="00E51F20" w:rsidRDefault="00E51F20" w:rsidP="00E51F20">
      <w:r>
        <w:t xml:space="preserve">            Весна наступила, за </w:t>
      </w:r>
      <w:proofErr w:type="gramStart"/>
      <w:r>
        <w:t>лето</w:t>
      </w:r>
      <w:proofErr w:type="gramEnd"/>
      <w:r>
        <w:t xml:space="preserve"> ратуя, значит, об этом и говори — </w:t>
      </w:r>
    </w:p>
    <w:p w:rsidR="00E51F20" w:rsidRDefault="00E51F20" w:rsidP="00E51F20"/>
    <w:p w:rsidR="00E51F20" w:rsidRDefault="00E51F20" w:rsidP="00E51F20">
      <w:r>
        <w:t>Говори, говори, не молчи напрасно, не в этом ли смысл такой Москвы,</w:t>
      </w:r>
    </w:p>
    <w:p w:rsidR="00E51F20" w:rsidRDefault="00E51F20" w:rsidP="00E51F20">
      <w:r>
        <w:t xml:space="preserve">На единственной ночи каркас натянутой — от заката и до зари, — </w:t>
      </w:r>
    </w:p>
    <w:p w:rsidR="00E51F20" w:rsidRDefault="00E51F20" w:rsidP="00E51F20">
      <w:r>
        <w:t xml:space="preserve">По дороге к вокзалу запомни краски, возьми их с собой, уезжай, </w:t>
      </w:r>
      <w:proofErr w:type="gramStart"/>
      <w:r>
        <w:t>увы</w:t>
      </w:r>
      <w:proofErr w:type="gramEnd"/>
      <w:r>
        <w:t>,</w:t>
      </w:r>
    </w:p>
    <w:p w:rsidR="00E51F20" w:rsidRDefault="00E51F20" w:rsidP="00E51F20">
      <w:r>
        <w:t>И рисуй этот город с его театрами, как он полощется и горит,</w:t>
      </w:r>
    </w:p>
    <w:p w:rsidR="00EA76CE" w:rsidRPr="00EA76CE" w:rsidRDefault="00EA76CE" w:rsidP="00EA76CE">
      <w:r>
        <w:t>Говори, говори…</w:t>
      </w:r>
    </w:p>
    <w:p w:rsidR="00EA76CE" w:rsidRPr="00EA76CE" w:rsidRDefault="00EA76CE" w:rsidP="00EA76CE">
      <w:r>
        <w:t>И рисуй этот город с его театрами,</w:t>
      </w:r>
    </w:p>
    <w:p w:rsidR="00EA76CE" w:rsidRPr="00E51F20" w:rsidRDefault="00EA76CE" w:rsidP="00EA76CE">
      <w:r>
        <w:t xml:space="preserve">Говори, </w:t>
      </w:r>
    </w:p>
    <w:p w:rsidR="00EA76CE" w:rsidRPr="00E51F20" w:rsidRDefault="00EA76CE" w:rsidP="00EA76CE">
      <w:r>
        <w:t>Говори, говори…</w:t>
      </w:r>
    </w:p>
    <w:p w:rsidR="00E51F20" w:rsidRDefault="00E51F20" w:rsidP="006444A1"/>
    <w:p w:rsidR="00E51F20" w:rsidRDefault="00E51F20" w:rsidP="006444A1"/>
    <w:p w:rsidR="00E51F20" w:rsidRDefault="00E51F20" w:rsidP="006444A1"/>
    <w:p w:rsidR="006444A1" w:rsidRDefault="006444A1" w:rsidP="009B7DF3"/>
    <w:sectPr w:rsidR="0064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082A8E"/>
    <w:rsid w:val="0010653A"/>
    <w:rsid w:val="00190625"/>
    <w:rsid w:val="001C2198"/>
    <w:rsid w:val="001F23FA"/>
    <w:rsid w:val="002911AB"/>
    <w:rsid w:val="002E559B"/>
    <w:rsid w:val="003B787C"/>
    <w:rsid w:val="006444A1"/>
    <w:rsid w:val="00677119"/>
    <w:rsid w:val="006B1EE5"/>
    <w:rsid w:val="006E50A7"/>
    <w:rsid w:val="006F4DC0"/>
    <w:rsid w:val="006F5602"/>
    <w:rsid w:val="0080692D"/>
    <w:rsid w:val="008B3F78"/>
    <w:rsid w:val="009568FF"/>
    <w:rsid w:val="009B7DF3"/>
    <w:rsid w:val="009C35A0"/>
    <w:rsid w:val="00A87656"/>
    <w:rsid w:val="00A95DFF"/>
    <w:rsid w:val="00AF264D"/>
    <w:rsid w:val="00BE2F04"/>
    <w:rsid w:val="00BF7CDF"/>
    <w:rsid w:val="00CF60B6"/>
    <w:rsid w:val="00D0740C"/>
    <w:rsid w:val="00D47AB8"/>
    <w:rsid w:val="00DC600D"/>
    <w:rsid w:val="00E03C35"/>
    <w:rsid w:val="00E30F03"/>
    <w:rsid w:val="00E51F20"/>
    <w:rsid w:val="00EA2BAF"/>
    <w:rsid w:val="00EA76CE"/>
    <w:rsid w:val="00F105F5"/>
    <w:rsid w:val="00F17003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13</cp:revision>
  <dcterms:created xsi:type="dcterms:W3CDTF">2015-01-13T15:53:00Z</dcterms:created>
  <dcterms:modified xsi:type="dcterms:W3CDTF">2018-09-29T07:13:00Z</dcterms:modified>
</cp:coreProperties>
</file>